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7B" w:rsidRPr="00402839" w:rsidRDefault="00872A69" w:rsidP="00402839">
      <w:pPr>
        <w:jc w:val="both"/>
        <w:rPr>
          <w:b/>
          <w:bCs/>
          <w:sz w:val="28"/>
          <w:szCs w:val="28"/>
        </w:rPr>
      </w:pPr>
      <w:r w:rsidRPr="00AF377B"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A256E7F" wp14:editId="390CE709">
                <wp:simplePos x="0" y="0"/>
                <wp:positionH relativeFrom="margin">
                  <wp:posOffset>-52070</wp:posOffset>
                </wp:positionH>
                <wp:positionV relativeFrom="page">
                  <wp:posOffset>2333625</wp:posOffset>
                </wp:positionV>
                <wp:extent cx="6143625" cy="360045"/>
                <wp:effectExtent l="0" t="0" r="9525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7355DF">
                              <w:rPr>
                                <w:sz w:val="24"/>
                                <w:u w:val="single"/>
                              </w:rPr>
                              <w:t>15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>.11.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02839">
                              <w:rPr>
                                <w:sz w:val="24"/>
                              </w:rPr>
                              <w:t xml:space="preserve"> </w:t>
                            </w:r>
                            <w:r w:rsidR="00402839" w:rsidRPr="0040283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4028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355DF">
                              <w:rPr>
                                <w:sz w:val="24"/>
                                <w:u w:val="single"/>
                              </w:rPr>
                              <w:t>1862</w:t>
                            </w:r>
                            <w:r w:rsidR="00B8789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02839"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1pt;margin-top:183.75pt;width:483.7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7355DF">
                        <w:rPr>
                          <w:sz w:val="24"/>
                          <w:u w:val="single"/>
                        </w:rPr>
                        <w:t>15</w:t>
                      </w:r>
                      <w:r w:rsidR="00402839">
                        <w:rPr>
                          <w:sz w:val="24"/>
                          <w:u w:val="single"/>
                        </w:rPr>
                        <w:t>.11.</w:t>
                      </w:r>
                      <w:r w:rsidR="00FB4CD1">
                        <w:rPr>
                          <w:sz w:val="24"/>
                          <w:u w:val="single"/>
                        </w:rPr>
                        <w:t>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02839">
                        <w:rPr>
                          <w:sz w:val="24"/>
                        </w:rPr>
                        <w:t xml:space="preserve"> </w:t>
                      </w:r>
                      <w:r w:rsidR="00402839" w:rsidRPr="00402839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402839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355DF">
                        <w:rPr>
                          <w:sz w:val="24"/>
                          <w:u w:val="single"/>
                        </w:rPr>
                        <w:t>1862</w:t>
                      </w:r>
                      <w:r w:rsidR="00B8789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02839"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AF377B"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F08297F" wp14:editId="372CD630">
                <wp:simplePos x="0" y="0"/>
                <wp:positionH relativeFrom="margin">
                  <wp:posOffset>-52070</wp:posOffset>
                </wp:positionH>
                <wp:positionV relativeFrom="page">
                  <wp:posOffset>2886075</wp:posOffset>
                </wp:positionV>
                <wp:extent cx="6147435" cy="1447800"/>
                <wp:effectExtent l="0" t="0" r="571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743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5BCF" w:rsidRDefault="00795BCF" w:rsidP="00795BCF">
                            <w:pPr>
                              <w:ind w:firstLine="70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40917" w:rsidRPr="007355DF" w:rsidRDefault="00240917" w:rsidP="00240917">
                            <w:pPr>
                              <w:jc w:val="center"/>
                              <w:rPr>
                                <w:sz w:val="44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7355DF" w:rsidRPr="0059287F" w:rsidRDefault="007355DF" w:rsidP="007355D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</w:t>
                            </w:r>
                            <w:r w:rsidRPr="0059287F">
                              <w:rPr>
                                <w:sz w:val="28"/>
                                <w:szCs w:val="28"/>
                              </w:rPr>
                              <w:t>Прог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нозе социально-экономического развития города</w:t>
                            </w:r>
                            <w:r w:rsidRPr="0059287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287F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</w:p>
                          <w:p w:rsidR="007355DF" w:rsidRPr="00B92BBC" w:rsidRDefault="007355DF" w:rsidP="007355D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Новосибирской области на 2025</w:t>
                            </w:r>
                            <w:r w:rsidRPr="0059287F">
                              <w:rPr>
                                <w:sz w:val="28"/>
                                <w:szCs w:val="28"/>
                              </w:rPr>
                              <w:t xml:space="preserve"> год и плановый период 202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59287F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7</w:t>
                            </w:r>
                            <w:r w:rsidRPr="0059287F">
                              <w:rPr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</w:p>
                          <w:p w:rsidR="00D35F18" w:rsidRPr="0097741D" w:rsidRDefault="00D35F18" w:rsidP="006D1622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4.1pt;margin-top:227.25pt;width:484.0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" filled="f" stroked="f">
                <v:textbox inset="0,0,0,0">
                  <w:txbxContent>
                    <w:p w:rsidR="00795BCF" w:rsidRDefault="00795BCF" w:rsidP="00795BCF">
                      <w:pPr>
                        <w:ind w:firstLine="708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240917" w:rsidRPr="007355DF" w:rsidRDefault="00240917" w:rsidP="00240917">
                      <w:pPr>
                        <w:jc w:val="center"/>
                        <w:rPr>
                          <w:sz w:val="44"/>
                          <w:szCs w:val="28"/>
                        </w:rPr>
                      </w:pPr>
                      <w:bookmarkStart w:id="1" w:name="_GoBack"/>
                      <w:bookmarkEnd w:id="1"/>
                    </w:p>
                    <w:p w:rsidR="007355DF" w:rsidRPr="0059287F" w:rsidRDefault="007355DF" w:rsidP="007355D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 </w:t>
                      </w:r>
                      <w:r w:rsidRPr="0059287F">
                        <w:rPr>
                          <w:sz w:val="28"/>
                          <w:szCs w:val="28"/>
                        </w:rPr>
                        <w:t>Прог</w:t>
                      </w:r>
                      <w:r>
                        <w:rPr>
                          <w:sz w:val="28"/>
                          <w:szCs w:val="28"/>
                        </w:rPr>
                        <w:t>нозе социально-экономического развития города</w:t>
                      </w:r>
                      <w:r w:rsidRPr="0059287F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287F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</w:p>
                    <w:p w:rsidR="007355DF" w:rsidRPr="00B92BBC" w:rsidRDefault="007355DF" w:rsidP="007355D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Новосибирской области на 2025</w:t>
                      </w:r>
                      <w:r w:rsidRPr="0059287F">
                        <w:rPr>
                          <w:sz w:val="28"/>
                          <w:szCs w:val="28"/>
                        </w:rPr>
                        <w:t xml:space="preserve"> год и плановый период 202</w:t>
                      </w:r>
                      <w:r>
                        <w:rPr>
                          <w:sz w:val="28"/>
                          <w:szCs w:val="28"/>
                        </w:rPr>
                        <w:t>6</w:t>
                      </w:r>
                      <w:r w:rsidRPr="0059287F">
                        <w:rPr>
                          <w:sz w:val="28"/>
                          <w:szCs w:val="28"/>
                        </w:rPr>
                        <w:t xml:space="preserve"> и 202</w:t>
                      </w:r>
                      <w:r>
                        <w:rPr>
                          <w:sz w:val="28"/>
                          <w:szCs w:val="28"/>
                        </w:rPr>
                        <w:t>7</w:t>
                      </w:r>
                      <w:r w:rsidRPr="0059287F">
                        <w:rPr>
                          <w:sz w:val="28"/>
                          <w:szCs w:val="28"/>
                        </w:rPr>
                        <w:t xml:space="preserve"> годов</w:t>
                      </w:r>
                    </w:p>
                    <w:p w:rsidR="00D35F18" w:rsidRPr="0097741D" w:rsidRDefault="00D35F18" w:rsidP="006D1622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D47EF" w:rsidRPr="00AF377B"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E21BC3D" wp14:editId="7F3F50F7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17B50D67" wp14:editId="17CFF094">
                                  <wp:extent cx="552450" cy="809625"/>
                                  <wp:effectExtent l="0" t="0" r="0" b="9525"/>
                                  <wp:docPr id="5" name="Рисунок 5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NIswIAALE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20DA7279" wp14:editId="77665D07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402839">
        <w:rPr>
          <w:sz w:val="28"/>
          <w:szCs w:val="28"/>
        </w:rPr>
        <w:tab/>
      </w:r>
      <w:r w:rsidR="007355DF" w:rsidRPr="0059287F">
        <w:rPr>
          <w:sz w:val="28"/>
        </w:rPr>
        <w:t xml:space="preserve">В соответствии со статьей 173 Бюджетного кодекса Российской Федерации, Федеральным законом от 28.06.2014 № 172-ФЗ «О стратегическом планировании в Российской Федерации», постановлением администрации города </w:t>
      </w:r>
      <w:proofErr w:type="spellStart"/>
      <w:r w:rsidR="007355DF" w:rsidRPr="0059287F">
        <w:rPr>
          <w:sz w:val="28"/>
        </w:rPr>
        <w:t>Искитима</w:t>
      </w:r>
      <w:proofErr w:type="spellEnd"/>
      <w:r w:rsidR="007355DF" w:rsidRPr="0059287F">
        <w:rPr>
          <w:sz w:val="28"/>
        </w:rPr>
        <w:t xml:space="preserve"> Новосибирской области от 14.08.2015 № 1548 «Об утверждении положения о документах стратегического планирования города </w:t>
      </w:r>
      <w:proofErr w:type="spellStart"/>
      <w:r w:rsidR="007355DF" w:rsidRPr="0059287F">
        <w:rPr>
          <w:sz w:val="28"/>
        </w:rPr>
        <w:t>Искитима</w:t>
      </w:r>
      <w:proofErr w:type="spellEnd"/>
      <w:r w:rsidR="007355DF" w:rsidRPr="0059287F">
        <w:rPr>
          <w:sz w:val="28"/>
        </w:rPr>
        <w:t xml:space="preserve"> Новосибирской области», администрация города </w:t>
      </w:r>
      <w:proofErr w:type="spellStart"/>
      <w:r w:rsidR="007355DF" w:rsidRPr="0059287F">
        <w:rPr>
          <w:sz w:val="28"/>
        </w:rPr>
        <w:t>Искитима</w:t>
      </w:r>
      <w:proofErr w:type="spellEnd"/>
      <w:r w:rsidR="007355DF" w:rsidRPr="0059287F">
        <w:rPr>
          <w:sz w:val="28"/>
        </w:rPr>
        <w:t xml:space="preserve"> Новосибирской области</w:t>
      </w:r>
    </w:p>
    <w:p w:rsidR="00506E6E" w:rsidRPr="00795BCF" w:rsidRDefault="00506E6E" w:rsidP="00795BCF">
      <w:pPr>
        <w:jc w:val="both"/>
        <w:rPr>
          <w:sz w:val="28"/>
          <w:szCs w:val="28"/>
        </w:rPr>
      </w:pPr>
    </w:p>
    <w:p w:rsidR="0063655E" w:rsidRDefault="005A1F9E" w:rsidP="0063655E">
      <w:pPr>
        <w:pStyle w:val="af4"/>
        <w:jc w:val="both"/>
      </w:pPr>
      <w:r>
        <w:tab/>
      </w:r>
      <w:r w:rsidR="001008F4" w:rsidRPr="001008F4">
        <w:t>ПОСТАНОВЛЯЕТ:</w:t>
      </w:r>
    </w:p>
    <w:p w:rsidR="00AF377B" w:rsidRPr="00AF377B" w:rsidRDefault="00AF377B" w:rsidP="0063655E">
      <w:pPr>
        <w:pStyle w:val="af4"/>
        <w:jc w:val="both"/>
      </w:pPr>
    </w:p>
    <w:p w:rsidR="007355DF" w:rsidRPr="0059287F" w:rsidRDefault="007355DF" w:rsidP="007355DF">
      <w:pPr>
        <w:ind w:firstLine="720"/>
        <w:jc w:val="both"/>
        <w:rPr>
          <w:sz w:val="28"/>
        </w:rPr>
      </w:pPr>
      <w:r w:rsidRPr="0059287F">
        <w:rPr>
          <w:sz w:val="28"/>
        </w:rPr>
        <w:t xml:space="preserve">1.Одобрить прилагаемый Прогноз социально-экономического развития города </w:t>
      </w:r>
      <w:proofErr w:type="spellStart"/>
      <w:r w:rsidRPr="0059287F">
        <w:rPr>
          <w:sz w:val="28"/>
        </w:rPr>
        <w:t>Искитима</w:t>
      </w:r>
      <w:proofErr w:type="spellEnd"/>
      <w:r w:rsidRPr="0059287F">
        <w:rPr>
          <w:sz w:val="28"/>
        </w:rPr>
        <w:t xml:space="preserve"> Новосибирской области на 202</w:t>
      </w:r>
      <w:r>
        <w:rPr>
          <w:sz w:val="28"/>
        </w:rPr>
        <w:t>5</w:t>
      </w:r>
      <w:r w:rsidRPr="0059287F">
        <w:rPr>
          <w:sz w:val="28"/>
        </w:rPr>
        <w:t xml:space="preserve"> год и плановый период 202</w:t>
      </w:r>
      <w:r>
        <w:rPr>
          <w:sz w:val="28"/>
        </w:rPr>
        <w:t>6</w:t>
      </w:r>
      <w:r w:rsidRPr="0059287F">
        <w:rPr>
          <w:sz w:val="28"/>
        </w:rPr>
        <w:t xml:space="preserve"> и 202</w:t>
      </w:r>
      <w:r>
        <w:rPr>
          <w:sz w:val="28"/>
        </w:rPr>
        <w:t>7</w:t>
      </w:r>
      <w:r w:rsidRPr="0059287F">
        <w:rPr>
          <w:sz w:val="28"/>
        </w:rPr>
        <w:t xml:space="preserve"> годов.</w:t>
      </w:r>
    </w:p>
    <w:p w:rsidR="007355DF" w:rsidRDefault="007355DF" w:rsidP="007355DF">
      <w:pPr>
        <w:ind w:firstLine="720"/>
        <w:jc w:val="both"/>
        <w:rPr>
          <w:sz w:val="28"/>
        </w:rPr>
      </w:pPr>
      <w:r w:rsidRPr="0059287F">
        <w:rPr>
          <w:sz w:val="28"/>
        </w:rPr>
        <w:t>2.Опубликовать настоящее постановление в газете «</w:t>
      </w:r>
      <w:proofErr w:type="spellStart"/>
      <w:r w:rsidRPr="0059287F">
        <w:rPr>
          <w:sz w:val="28"/>
        </w:rPr>
        <w:t>Искитимские</w:t>
      </w:r>
      <w:proofErr w:type="spellEnd"/>
      <w:r w:rsidRPr="0059287F">
        <w:rPr>
          <w:sz w:val="28"/>
        </w:rPr>
        <w:t xml:space="preserve">  ведомости» и на официальном сайте администрации города </w:t>
      </w:r>
      <w:proofErr w:type="spellStart"/>
      <w:r w:rsidRPr="0059287F">
        <w:rPr>
          <w:sz w:val="28"/>
        </w:rPr>
        <w:t>Искитима</w:t>
      </w:r>
      <w:proofErr w:type="spellEnd"/>
      <w:r w:rsidRPr="0059287F">
        <w:rPr>
          <w:sz w:val="28"/>
        </w:rPr>
        <w:t xml:space="preserve"> Новосибирской области.</w:t>
      </w:r>
    </w:p>
    <w:p w:rsidR="00AF377B" w:rsidRDefault="00AF377B" w:rsidP="007355DF">
      <w:pPr>
        <w:jc w:val="both"/>
        <w:rPr>
          <w:sz w:val="28"/>
        </w:rPr>
      </w:pPr>
    </w:p>
    <w:p w:rsidR="00AF377B" w:rsidRPr="00AF377B" w:rsidRDefault="00AF377B" w:rsidP="00AF377B">
      <w:pPr>
        <w:ind w:firstLine="720"/>
        <w:jc w:val="both"/>
        <w:rPr>
          <w:sz w:val="28"/>
        </w:rPr>
      </w:pPr>
    </w:p>
    <w:p w:rsidR="00FB4CD1" w:rsidRDefault="00795BCF" w:rsidP="00715F96">
      <w:pPr>
        <w:rPr>
          <w:sz w:val="28"/>
        </w:rPr>
      </w:pPr>
      <w:r>
        <w:rPr>
          <w:sz w:val="28"/>
        </w:rPr>
        <w:t xml:space="preserve">Глава </w:t>
      </w:r>
      <w:r w:rsidRPr="006C29E8">
        <w:rPr>
          <w:sz w:val="28"/>
        </w:rPr>
        <w:t xml:space="preserve">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  </w:t>
      </w:r>
      <w:proofErr w:type="spellStart"/>
      <w:r>
        <w:rPr>
          <w:sz w:val="28"/>
        </w:rPr>
        <w:t>С.В.Завражин</w:t>
      </w:r>
      <w:proofErr w:type="spellEnd"/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872A69">
      <w:pPr>
        <w:jc w:val="right"/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</w:pPr>
    </w:p>
    <w:p w:rsidR="00872A69" w:rsidRDefault="00872A69" w:rsidP="00715F96">
      <w:pPr>
        <w:rPr>
          <w:sz w:val="28"/>
        </w:rPr>
        <w:sectPr w:rsidR="00872A69" w:rsidSect="00872A69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A8415F" w:rsidRPr="006D1622" w:rsidRDefault="00A8415F" w:rsidP="00715F96">
      <w:pPr>
        <w:rPr>
          <w:sz w:val="28"/>
        </w:rPr>
      </w:pPr>
    </w:p>
    <w:sectPr w:rsidR="00A8415F" w:rsidRPr="006D1622" w:rsidSect="00FB4CD1">
      <w:pgSz w:w="11906" w:h="16838" w:code="9"/>
      <w:pgMar w:top="1134" w:right="567" w:bottom="567" w:left="709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CD2" w:rsidRDefault="00EE2CD2">
      <w:r>
        <w:separator/>
      </w:r>
    </w:p>
  </w:endnote>
  <w:endnote w:type="continuationSeparator" w:id="0">
    <w:p w:rsidR="00EE2CD2" w:rsidRDefault="00EE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CD2" w:rsidRDefault="00EE2CD2">
      <w:r>
        <w:separator/>
      </w:r>
    </w:p>
  </w:footnote>
  <w:footnote w:type="continuationSeparator" w:id="0">
    <w:p w:rsidR="00EE2CD2" w:rsidRDefault="00EE2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56D2D"/>
    <w:multiLevelType w:val="multilevel"/>
    <w:tmpl w:val="D6FCFDE4"/>
    <w:lvl w:ilvl="0">
      <w:start w:val="1"/>
      <w:numFmt w:val="decimal"/>
      <w:lvlText w:val="%1."/>
      <w:lvlJc w:val="left"/>
      <w:pPr>
        <w:ind w:left="1872" w:hanging="1152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15" w:hanging="720"/>
      </w:pPr>
    </w:lvl>
    <w:lvl w:ilvl="2">
      <w:start w:val="1"/>
      <w:numFmt w:val="decimal"/>
      <w:isLgl/>
      <w:lvlText w:val="%1.%2.%3."/>
      <w:lvlJc w:val="left"/>
      <w:pPr>
        <w:ind w:left="1590" w:hanging="720"/>
      </w:pPr>
    </w:lvl>
    <w:lvl w:ilvl="3">
      <w:start w:val="1"/>
      <w:numFmt w:val="decimal"/>
      <w:isLgl/>
      <w:lvlText w:val="%1.%2.%3.%4."/>
      <w:lvlJc w:val="left"/>
      <w:pPr>
        <w:ind w:left="2025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535" w:hanging="1440"/>
      </w:pPr>
    </w:lvl>
    <w:lvl w:ilvl="6">
      <w:start w:val="1"/>
      <w:numFmt w:val="decimal"/>
      <w:isLgl/>
      <w:lvlText w:val="%1.%2.%3.%4.%5.%6.%7."/>
      <w:lvlJc w:val="left"/>
      <w:pPr>
        <w:ind w:left="2970" w:hanging="1800"/>
      </w:pPr>
    </w:lvl>
    <w:lvl w:ilvl="7">
      <w:start w:val="1"/>
      <w:numFmt w:val="decimal"/>
      <w:isLgl/>
      <w:lvlText w:val="%1.%2.%3.%4.%5.%6.%7.%8."/>
      <w:lvlJc w:val="left"/>
      <w:pPr>
        <w:ind w:left="3045" w:hanging="1800"/>
      </w:p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</w:lvl>
  </w:abstractNum>
  <w:abstractNum w:abstractNumId="3">
    <w:nsid w:val="147B6939"/>
    <w:multiLevelType w:val="hybridMultilevel"/>
    <w:tmpl w:val="6F7C5584"/>
    <w:lvl w:ilvl="0" w:tplc="3B209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5697B"/>
    <w:multiLevelType w:val="singleLevel"/>
    <w:tmpl w:val="1948603A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6566E8"/>
    <w:multiLevelType w:val="hybridMultilevel"/>
    <w:tmpl w:val="1D5490C0"/>
    <w:lvl w:ilvl="0" w:tplc="18F0149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9">
    <w:nsid w:val="204E04B6"/>
    <w:multiLevelType w:val="hybridMultilevel"/>
    <w:tmpl w:val="62442CA6"/>
    <w:lvl w:ilvl="0" w:tplc="2C2CF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3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14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6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2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8"/>
  </w:num>
  <w:num w:numId="2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12"/>
  </w:num>
  <w:num w:numId="8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7"/>
  </w:num>
  <w:num w:numId="1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8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1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2"/>
  </w:num>
  <w:num w:numId="29">
    <w:abstractNumId w:val="21"/>
  </w:num>
  <w:num w:numId="30">
    <w:abstractNumId w:val="16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1E55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2DFF"/>
    <w:rsid w:val="001F552E"/>
    <w:rsid w:val="00205C38"/>
    <w:rsid w:val="00230681"/>
    <w:rsid w:val="00240917"/>
    <w:rsid w:val="00244A9A"/>
    <w:rsid w:val="0026745B"/>
    <w:rsid w:val="002734EB"/>
    <w:rsid w:val="002755C2"/>
    <w:rsid w:val="00280013"/>
    <w:rsid w:val="00286F28"/>
    <w:rsid w:val="002A6906"/>
    <w:rsid w:val="002B003D"/>
    <w:rsid w:val="002C3702"/>
    <w:rsid w:val="002C4055"/>
    <w:rsid w:val="002C7527"/>
    <w:rsid w:val="002F4451"/>
    <w:rsid w:val="002F4B80"/>
    <w:rsid w:val="00300456"/>
    <w:rsid w:val="0030206D"/>
    <w:rsid w:val="00306B3C"/>
    <w:rsid w:val="00310227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3E5751"/>
    <w:rsid w:val="00400125"/>
    <w:rsid w:val="00401461"/>
    <w:rsid w:val="00402839"/>
    <w:rsid w:val="00423BE4"/>
    <w:rsid w:val="0042767A"/>
    <w:rsid w:val="00430D96"/>
    <w:rsid w:val="00445BF4"/>
    <w:rsid w:val="00457E63"/>
    <w:rsid w:val="00470654"/>
    <w:rsid w:val="00487A70"/>
    <w:rsid w:val="004902AE"/>
    <w:rsid w:val="004928FF"/>
    <w:rsid w:val="004A7A20"/>
    <w:rsid w:val="004B11F2"/>
    <w:rsid w:val="004B33B5"/>
    <w:rsid w:val="004D47EF"/>
    <w:rsid w:val="004E0C62"/>
    <w:rsid w:val="004E1A32"/>
    <w:rsid w:val="004E5553"/>
    <w:rsid w:val="004F206F"/>
    <w:rsid w:val="004F6B92"/>
    <w:rsid w:val="00506E6E"/>
    <w:rsid w:val="00522AF2"/>
    <w:rsid w:val="00524A44"/>
    <w:rsid w:val="0053089E"/>
    <w:rsid w:val="005601AE"/>
    <w:rsid w:val="00560EF0"/>
    <w:rsid w:val="00565430"/>
    <w:rsid w:val="00576985"/>
    <w:rsid w:val="00581118"/>
    <w:rsid w:val="0059545A"/>
    <w:rsid w:val="005A1F9E"/>
    <w:rsid w:val="005B180F"/>
    <w:rsid w:val="005E38E7"/>
    <w:rsid w:val="005F0022"/>
    <w:rsid w:val="005F6CED"/>
    <w:rsid w:val="006232F7"/>
    <w:rsid w:val="006357B6"/>
    <w:rsid w:val="00635E27"/>
    <w:rsid w:val="0063655E"/>
    <w:rsid w:val="00644349"/>
    <w:rsid w:val="006612EB"/>
    <w:rsid w:val="00664926"/>
    <w:rsid w:val="00666B6F"/>
    <w:rsid w:val="00667F53"/>
    <w:rsid w:val="00672FF1"/>
    <w:rsid w:val="00685E1A"/>
    <w:rsid w:val="0069063A"/>
    <w:rsid w:val="006918EE"/>
    <w:rsid w:val="00693E9D"/>
    <w:rsid w:val="0069690C"/>
    <w:rsid w:val="006A637E"/>
    <w:rsid w:val="006C29E8"/>
    <w:rsid w:val="006C4D5D"/>
    <w:rsid w:val="006D1622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C3E"/>
    <w:rsid w:val="0072339F"/>
    <w:rsid w:val="00725595"/>
    <w:rsid w:val="007355DF"/>
    <w:rsid w:val="00735DDD"/>
    <w:rsid w:val="00740169"/>
    <w:rsid w:val="00741D84"/>
    <w:rsid w:val="00753060"/>
    <w:rsid w:val="00762CFE"/>
    <w:rsid w:val="00781F1F"/>
    <w:rsid w:val="00793C7D"/>
    <w:rsid w:val="00795795"/>
    <w:rsid w:val="00795BCF"/>
    <w:rsid w:val="00797B03"/>
    <w:rsid w:val="007A16EC"/>
    <w:rsid w:val="007A5439"/>
    <w:rsid w:val="007D540B"/>
    <w:rsid w:val="007D5E82"/>
    <w:rsid w:val="007D60C6"/>
    <w:rsid w:val="007E0C72"/>
    <w:rsid w:val="007F7EC5"/>
    <w:rsid w:val="00805F30"/>
    <w:rsid w:val="008143FB"/>
    <w:rsid w:val="00815012"/>
    <w:rsid w:val="008304AB"/>
    <w:rsid w:val="00846C62"/>
    <w:rsid w:val="00851980"/>
    <w:rsid w:val="008706BC"/>
    <w:rsid w:val="008727DC"/>
    <w:rsid w:val="00872A69"/>
    <w:rsid w:val="008A1286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215A"/>
    <w:rsid w:val="00976C0C"/>
    <w:rsid w:val="0097741D"/>
    <w:rsid w:val="0098693D"/>
    <w:rsid w:val="009902EA"/>
    <w:rsid w:val="00995D4D"/>
    <w:rsid w:val="00997935"/>
    <w:rsid w:val="009B012C"/>
    <w:rsid w:val="009B1381"/>
    <w:rsid w:val="009B35A0"/>
    <w:rsid w:val="009C29E4"/>
    <w:rsid w:val="009D442B"/>
    <w:rsid w:val="009F303A"/>
    <w:rsid w:val="00A42582"/>
    <w:rsid w:val="00A44175"/>
    <w:rsid w:val="00A64C36"/>
    <w:rsid w:val="00A67263"/>
    <w:rsid w:val="00A7250D"/>
    <w:rsid w:val="00A72567"/>
    <w:rsid w:val="00A8415F"/>
    <w:rsid w:val="00A92414"/>
    <w:rsid w:val="00AA6963"/>
    <w:rsid w:val="00AB2D01"/>
    <w:rsid w:val="00AB6272"/>
    <w:rsid w:val="00AC2FF7"/>
    <w:rsid w:val="00AF25DD"/>
    <w:rsid w:val="00AF377B"/>
    <w:rsid w:val="00B03C81"/>
    <w:rsid w:val="00B114D3"/>
    <w:rsid w:val="00B1626C"/>
    <w:rsid w:val="00B16C85"/>
    <w:rsid w:val="00B17B99"/>
    <w:rsid w:val="00B3271F"/>
    <w:rsid w:val="00B51691"/>
    <w:rsid w:val="00B5791C"/>
    <w:rsid w:val="00B611A0"/>
    <w:rsid w:val="00B81135"/>
    <w:rsid w:val="00B835F8"/>
    <w:rsid w:val="00B84DA6"/>
    <w:rsid w:val="00B8789B"/>
    <w:rsid w:val="00B90938"/>
    <w:rsid w:val="00B91739"/>
    <w:rsid w:val="00B92BBC"/>
    <w:rsid w:val="00BA1B2E"/>
    <w:rsid w:val="00BA2717"/>
    <w:rsid w:val="00BA6FB6"/>
    <w:rsid w:val="00BB12DA"/>
    <w:rsid w:val="00BD2611"/>
    <w:rsid w:val="00BD604A"/>
    <w:rsid w:val="00BE1EE6"/>
    <w:rsid w:val="00BE7508"/>
    <w:rsid w:val="00BF13DE"/>
    <w:rsid w:val="00C069CB"/>
    <w:rsid w:val="00C11E71"/>
    <w:rsid w:val="00C327F6"/>
    <w:rsid w:val="00C32C4D"/>
    <w:rsid w:val="00C32CBD"/>
    <w:rsid w:val="00C32EC5"/>
    <w:rsid w:val="00C350BC"/>
    <w:rsid w:val="00C4397E"/>
    <w:rsid w:val="00C53314"/>
    <w:rsid w:val="00C57291"/>
    <w:rsid w:val="00C66753"/>
    <w:rsid w:val="00C848FC"/>
    <w:rsid w:val="00C9223A"/>
    <w:rsid w:val="00C961F1"/>
    <w:rsid w:val="00CB5933"/>
    <w:rsid w:val="00CC333D"/>
    <w:rsid w:val="00CC37A0"/>
    <w:rsid w:val="00CD125A"/>
    <w:rsid w:val="00CD2CA7"/>
    <w:rsid w:val="00CD42FD"/>
    <w:rsid w:val="00CD73B8"/>
    <w:rsid w:val="00CE3405"/>
    <w:rsid w:val="00CE64DE"/>
    <w:rsid w:val="00D05C2F"/>
    <w:rsid w:val="00D23B61"/>
    <w:rsid w:val="00D318BD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B04C7"/>
    <w:rsid w:val="00DC2FC5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C0162"/>
    <w:rsid w:val="00EC3D46"/>
    <w:rsid w:val="00EE2CD2"/>
    <w:rsid w:val="00EF006E"/>
    <w:rsid w:val="00F0647C"/>
    <w:rsid w:val="00F239E5"/>
    <w:rsid w:val="00F36FDE"/>
    <w:rsid w:val="00F55C35"/>
    <w:rsid w:val="00F55DFC"/>
    <w:rsid w:val="00F836EA"/>
    <w:rsid w:val="00F8575D"/>
    <w:rsid w:val="00FA14DC"/>
    <w:rsid w:val="00FA3221"/>
    <w:rsid w:val="00FA6909"/>
    <w:rsid w:val="00FB4CD1"/>
    <w:rsid w:val="00FD1E12"/>
    <w:rsid w:val="00FD1F21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872A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">
    <w:name w:val="Body Text Indent"/>
    <w:basedOn w:val="a"/>
    <w:link w:val="af0"/>
    <w:rsid w:val="00BE1EE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BE1EE6"/>
  </w:style>
  <w:style w:type="paragraph" w:styleId="af1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qFormat/>
    <w:rsid w:val="006C4D5D"/>
    <w:pPr>
      <w:jc w:val="center"/>
    </w:pPr>
    <w:rPr>
      <w:sz w:val="28"/>
      <w:szCs w:val="24"/>
    </w:rPr>
  </w:style>
  <w:style w:type="character" w:customStyle="1" w:styleId="af3">
    <w:name w:val="Название Знак"/>
    <w:basedOn w:val="a0"/>
    <w:link w:val="af2"/>
    <w:rsid w:val="006C4D5D"/>
    <w:rPr>
      <w:sz w:val="28"/>
      <w:szCs w:val="24"/>
    </w:rPr>
  </w:style>
  <w:style w:type="paragraph" w:styleId="af4">
    <w:name w:val="Subtitle"/>
    <w:basedOn w:val="a"/>
    <w:link w:val="af5"/>
    <w:qFormat/>
    <w:rsid w:val="00A64C36"/>
    <w:rPr>
      <w:sz w:val="28"/>
      <w:szCs w:val="24"/>
    </w:rPr>
  </w:style>
  <w:style w:type="character" w:customStyle="1" w:styleId="af5">
    <w:name w:val="Подзаголовок Знак"/>
    <w:basedOn w:val="a0"/>
    <w:link w:val="af4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paragraph" w:customStyle="1" w:styleId="ConsPlusTitle">
    <w:name w:val="ConsPlusTitle"/>
    <w:rsid w:val="006D1622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72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</TotalTime>
  <Pages>3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2024-11-15T01:32:00Z</cp:lastPrinted>
  <dcterms:created xsi:type="dcterms:W3CDTF">2024-11-15T01:45:00Z</dcterms:created>
  <dcterms:modified xsi:type="dcterms:W3CDTF">2024-11-15T01:45:00Z</dcterms:modified>
</cp:coreProperties>
</file>